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49" w:rsidRDefault="00390749" w:rsidP="003907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78E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</w:t>
      </w:r>
      <w:r w:rsidR="00116146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ОБРАЗОВАТЕЛЬНОЕ</w:t>
      </w:r>
      <w:r w:rsidRPr="00D0678E">
        <w:rPr>
          <w:rFonts w:ascii="Times New Roman" w:eastAsia="Times New Roman" w:hAnsi="Times New Roman" w:cs="Times New Roman"/>
          <w:b/>
          <w:sz w:val="24"/>
          <w:szCs w:val="24"/>
        </w:rPr>
        <w:t xml:space="preserve"> УЧРЕЖДЕНИЕ 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ОПОЛНИТЕЛЬНОГО ОБРАЗОВАНИЯ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Мосальский дом </w:t>
      </w:r>
      <w:r w:rsidRPr="00D0678E">
        <w:rPr>
          <w:rFonts w:ascii="Times New Roman" w:eastAsia="Times New Roman" w:hAnsi="Times New Roman" w:cs="Times New Roman"/>
          <w:b/>
          <w:sz w:val="24"/>
          <w:szCs w:val="24"/>
        </w:rPr>
        <w:t xml:space="preserve"> творчества </w:t>
      </w:r>
      <w:r w:rsidRPr="00D0678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0678E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</w:p>
    <w:p w:rsidR="00390749" w:rsidRPr="00D0678E" w:rsidRDefault="00390749" w:rsidP="0039074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0749" w:rsidRPr="00D0678E" w:rsidRDefault="00390749" w:rsidP="00390749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78E">
        <w:rPr>
          <w:rFonts w:ascii="Times New Roman" w:eastAsia="Times New Roman" w:hAnsi="Times New Roman" w:cs="Times New Roman"/>
          <w:b/>
          <w:sz w:val="24"/>
          <w:szCs w:val="24"/>
        </w:rPr>
        <w:t>Директор МК</w:t>
      </w:r>
      <w:r w:rsidR="00116146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D0678E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ДО М</w:t>
      </w:r>
      <w:r w:rsidRPr="00D0678E">
        <w:rPr>
          <w:rFonts w:ascii="Times New Roman" w:eastAsia="Times New Roman" w:hAnsi="Times New Roman" w:cs="Times New Roman"/>
          <w:b/>
          <w:sz w:val="24"/>
          <w:szCs w:val="24"/>
        </w:rPr>
        <w:t>ДТ:</w:t>
      </w:r>
    </w:p>
    <w:p w:rsidR="00390749" w:rsidRPr="00D0678E" w:rsidRDefault="00390749" w:rsidP="00390749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78E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  <w:r w:rsidR="001161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0678E">
        <w:rPr>
          <w:rFonts w:ascii="Times New Roman" w:eastAsia="Times New Roman" w:hAnsi="Times New Roman" w:cs="Times New Roman"/>
          <w:b/>
          <w:sz w:val="24"/>
          <w:szCs w:val="24"/>
        </w:rPr>
        <w:t>Е.Н.Петухова</w:t>
      </w:r>
    </w:p>
    <w:p w:rsidR="00390749" w:rsidRPr="00D0678E" w:rsidRDefault="00390749" w:rsidP="003907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0749" w:rsidRDefault="00390749" w:rsidP="00390749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</w:pPr>
      <w:r w:rsidRPr="0075560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0749" w:rsidRDefault="00B07AF5" w:rsidP="00B07AF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>Воспитательное мероприятие</w:t>
      </w:r>
    </w:p>
    <w:p w:rsidR="00390749" w:rsidRDefault="00390749" w:rsidP="0039074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 xml:space="preserve">Игровая викторина </w:t>
      </w:r>
    </w:p>
    <w:p w:rsidR="00390749" w:rsidRPr="00755605" w:rsidRDefault="00390749" w:rsidP="0039074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>«Что? Где? Когда?»</w:t>
      </w:r>
    </w:p>
    <w:p w:rsidR="00390749" w:rsidRDefault="00390749" w:rsidP="00390749">
      <w:pPr>
        <w:spacing w:line="240" w:lineRule="auto"/>
        <w:jc w:val="right"/>
        <w:rPr>
          <w:rFonts w:ascii="Times New Roman" w:eastAsia="Times New Roman" w:hAnsi="Times New Roman" w:cs="Times New Roman"/>
          <w:sz w:val="44"/>
          <w:szCs w:val="44"/>
        </w:rPr>
      </w:pPr>
    </w:p>
    <w:p w:rsidR="00390749" w:rsidRDefault="00390749" w:rsidP="00390749">
      <w:pPr>
        <w:spacing w:line="240" w:lineRule="auto"/>
        <w:jc w:val="right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 xml:space="preserve">  </w:t>
      </w:r>
    </w:p>
    <w:p w:rsidR="00390749" w:rsidRDefault="00390749" w:rsidP="00390749">
      <w:pPr>
        <w:spacing w:line="240" w:lineRule="auto"/>
        <w:jc w:val="right"/>
        <w:rPr>
          <w:rFonts w:ascii="Times New Roman" w:eastAsia="Times New Roman" w:hAnsi="Times New Roman" w:cs="Times New Roman"/>
          <w:sz w:val="44"/>
          <w:szCs w:val="44"/>
        </w:rPr>
      </w:pPr>
    </w:p>
    <w:p w:rsidR="00390749" w:rsidRPr="00D0678E" w:rsidRDefault="00390749" w:rsidP="00390749">
      <w:pPr>
        <w:spacing w:line="240" w:lineRule="auto"/>
        <w:jc w:val="right"/>
        <w:rPr>
          <w:rFonts w:ascii="Times New Roman" w:hAnsi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Авторы</w:t>
      </w:r>
      <w:r w:rsidRPr="00D0678E">
        <w:rPr>
          <w:rFonts w:ascii="Times New Roman" w:eastAsia="Times New Roman" w:hAnsi="Times New Roman" w:cs="Times New Roman"/>
          <w:b/>
          <w:sz w:val="44"/>
          <w:szCs w:val="44"/>
        </w:rPr>
        <w:t>:</w:t>
      </w:r>
    </w:p>
    <w:p w:rsidR="00390749" w:rsidRPr="00D0678E" w:rsidRDefault="00390749" w:rsidP="00B07AF5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Е.А.</w:t>
      </w:r>
      <w:r w:rsidRPr="00D0678E">
        <w:rPr>
          <w:rFonts w:ascii="Times New Roman" w:eastAsia="Times New Roman" w:hAnsi="Times New Roman" w:cs="Times New Roman"/>
          <w:b/>
          <w:sz w:val="44"/>
          <w:szCs w:val="44"/>
        </w:rPr>
        <w:t>Козлова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</w:p>
    <w:p w:rsidR="00390749" w:rsidRPr="00D0678E" w:rsidRDefault="00390749" w:rsidP="0039074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0749" w:rsidRDefault="00390749" w:rsidP="003907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0749" w:rsidRPr="00D0678E" w:rsidRDefault="00390749" w:rsidP="003907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0749" w:rsidRPr="00D0678E" w:rsidRDefault="00390749" w:rsidP="003907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0749" w:rsidRPr="00D0678E" w:rsidRDefault="00390749" w:rsidP="0039074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AF5" w:rsidRDefault="00B07AF5" w:rsidP="00B07A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AF5" w:rsidRDefault="00B07AF5" w:rsidP="00B07A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0749" w:rsidRDefault="00390749" w:rsidP="00B07A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78E">
        <w:rPr>
          <w:rFonts w:ascii="Times New Roman" w:eastAsia="Times New Roman" w:hAnsi="Times New Roman" w:cs="Times New Roman"/>
          <w:b/>
          <w:sz w:val="24"/>
          <w:szCs w:val="24"/>
        </w:rPr>
        <w:t>Мосальск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390749" w:rsidRPr="00B07AF5" w:rsidRDefault="00B07AF5" w:rsidP="00B07AF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апрел</w:t>
      </w:r>
      <w:r w:rsidR="00390749">
        <w:rPr>
          <w:rFonts w:ascii="Times New Roman" w:eastAsia="Times New Roman" w:hAnsi="Times New Roman" w:cs="Times New Roman"/>
          <w:b/>
          <w:sz w:val="24"/>
          <w:szCs w:val="24"/>
        </w:rPr>
        <w:t>ь-</w:t>
      </w:r>
      <w:r>
        <w:rPr>
          <w:rFonts w:ascii="Times New Roman" w:hAnsi="Times New Roman"/>
          <w:b/>
          <w:sz w:val="24"/>
          <w:szCs w:val="24"/>
        </w:rPr>
        <w:t>2020</w:t>
      </w:r>
      <w:r w:rsidR="00390749" w:rsidRPr="00D0678E">
        <w:rPr>
          <w:rFonts w:ascii="Times New Roman" w:hAnsi="Times New Roman"/>
          <w:b/>
          <w:sz w:val="24"/>
          <w:szCs w:val="24"/>
        </w:rPr>
        <w:t>год</w:t>
      </w:r>
    </w:p>
    <w:p w:rsidR="00390749" w:rsidRPr="00390749" w:rsidRDefault="00390749" w:rsidP="00390749">
      <w:pPr>
        <w:shd w:val="clear" w:color="auto" w:fill="FFFFFF"/>
        <w:spacing w:before="136" w:after="0" w:line="40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lastRenderedPageBreak/>
        <w:t>Игра-викторина «Что? Где? Когда?»</w:t>
      </w:r>
    </w:p>
    <w:p w:rsidR="00390749" w:rsidRPr="00390749" w:rsidRDefault="00B07AF5" w:rsidP="00390749">
      <w:pPr>
        <w:shd w:val="clear" w:color="auto" w:fill="FFFFFF"/>
        <w:spacing w:before="136" w:after="136" w:line="26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Возраст начальной школы.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Цель: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Создание  атмосферы </w:t>
      </w: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радости от совместной деятельности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Задачи:</w:t>
      </w:r>
    </w:p>
    <w:p w:rsid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Закрепить знание детей о природных явлениях, учить быстро и обдумывая отвечать на вопросы. 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Закрепить правила поведения в природе, в лесу, научить детей высказать свое мнение, учить </w:t>
      </w:r>
      <w:proofErr w:type="gramStart"/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логически</w:t>
      </w:r>
      <w:proofErr w:type="gramEnd"/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мыслить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Развивать внимание, память, смекалку, любознательность, творческие способности детей.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Воспитывать самостоятельность, дружеское отношение друг с другом, выслушать мнения других, не перебивать.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Воспитывать любовь и интерес к животным.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Воспитывать умение сопереживать и эмоционально – доброжелательно относиться к животным.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Приоритетные образовательные области</w:t>
      </w: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«Познание», «Коммуникация», «Социализация», «Художественное творчество».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Виды деятельности:</w:t>
      </w: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игровая, коммуникативная, продуктивная.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Предварительная работа:</w:t>
      </w: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Беседы о правилах поведения в природе, рассматривание картин, отгадывание загадок, решение кроссвордов, ребусов, чтение книг о природе.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907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Материал:</w:t>
      </w: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картинки, конверты с заданиями, волчок, фломастер, бумага, визитки, синий ящик с загадкой, мольберты.</w:t>
      </w:r>
      <w:proofErr w:type="gramEnd"/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Ход игры-викторины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Педагог 1</w:t>
      </w:r>
      <w:r w:rsidRPr="003907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Ребята, сегодня мы с вами проведем игру – викторину «Что? Где? Когда?» нам нужно разделиться на 2 команды</w:t>
      </w:r>
      <w:r w:rsidR="006730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выбрать капитанов</w:t>
      </w: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6730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Назвать свои команды.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Педагог 2</w:t>
      </w:r>
      <w:r w:rsidRPr="003907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Я задам сейчас вопросы,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Отвечать на них не просто (отвечает та команда, которая первым поднимет руку).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Разминка:</w:t>
      </w: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1. Сколько хвостов у 3-х ослов? (3)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Сколько ушей у 2-х мышей? (4)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Может ли считать пингвин себя птицей? (да)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У какого насекомого ухо на ногах? </w:t>
      </w:r>
      <w:proofErr w:type="gramStart"/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6730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кузнечика)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5. Как называется гриб, который растет под березой (подберезовик)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Как называется гриб, который растет под осиной? (подосиновик).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(На с</w:t>
      </w:r>
      <w:r w:rsidR="006730A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толе лежат конверты, педагог 1-</w:t>
      </w:r>
      <w:r w:rsidRPr="003907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крутит волчок, и выдает командам те конверты, на которые указывает стрелка.)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 сектор:</w:t>
      </w: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Блиц турнир</w:t>
      </w:r>
      <w:proofErr w:type="gramEnd"/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907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(отвечает только один человек из команды)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Отгадывать загадки.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Тает снежок, ожил лужок,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день прибывает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когда это бывает? (весна)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Пусты поля, мокнет земля,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дождь поливает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когда это бывает? (осень)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Солнце печет, липа цветет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рожь колосится, золотится пшеница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когда это бывает? (лето)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Снег на полях, лед на реках,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вьюга гуляет –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когда это бывает? (зима)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 сектор «Что за животное нарисовал художник?»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(Один из участников команды рисует с завязанными глазами животное, участники другой команды должны угадать, что это за животное.)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III сектор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Конкурс:</w:t>
      </w: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Какая команда быстрее соберет разрезанную картинку с изображением насекомого, цветка.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Разминка: </w:t>
      </w: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Куда зайцу бежать удобнее в гору или с горы? (в гору, т.к. у него короткие лапки).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Какую птицу называют лесным доктором? (дятел)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3. Назовите птицу, которая считается лучшим бегуном в мире? (страус)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Для чего белке или лисе хвост</w:t>
      </w:r>
      <w:proofErr w:type="gramStart"/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  <w:r w:rsidR="00E760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E760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рулить, спасаться от морозов).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IV сектор «Угадай, кто спрятался» 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Игра: «Птица, рыба, зверь»</w:t>
      </w: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 </w:t>
      </w:r>
      <w:r w:rsidRPr="003907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дети встают в круг, водящий повторяет слова «птица, рыба, зверь» и кидает мяч, указывая на </w:t>
      </w:r>
      <w:proofErr w:type="gramStart"/>
      <w:r w:rsidRPr="003907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ребенка</w:t>
      </w:r>
      <w:proofErr w:type="gramEnd"/>
      <w:r w:rsidRPr="003907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останавливается на каком то слове, например: зверь – надо назвать какого – ни будь зверя, например: лев.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 сектор «Наши животные»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Заранее задается домашнее задание: одной команде рассказать про домашнее животное, другой команде про дикое животное (где обитает, чем питается…). </w:t>
      </w:r>
    </w:p>
    <w:p w:rsidR="006730A7" w:rsidRDefault="006730A7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Педагог 1-</w:t>
      </w:r>
      <w:r w:rsidR="00390749" w:rsidRPr="003907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заносит синий ящик. В ящике игру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шечный еж, и яблоки. </w:t>
      </w:r>
    </w:p>
    <w:p w:rsidR="00390749" w:rsidRPr="00390749" w:rsidRDefault="006730A7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6730A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Педагог 2</w:t>
      </w:r>
      <w:r w:rsidR="00390749" w:rsidRPr="003907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загадывает загадку и раздает детям яблоки.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Сюрприз:</w:t>
      </w: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Вместо шубки лишь иголки.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страшны ему и волки.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Колкий шар, не видно ножек,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Звать его конечно…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(Ежик)</w:t>
      </w:r>
    </w:p>
    <w:p w:rsidR="00390749" w:rsidRPr="00390749" w:rsidRDefault="006730A7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Педагог 1</w:t>
      </w:r>
      <w:r w:rsidR="00390749" w:rsidRPr="003907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390749"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Спасибо тебе ежик за угощения! Молодцы ребята.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Жюри подводит общий итог, и дети получают призы, которые были спрятаны в ящике.</w:t>
      </w:r>
    </w:p>
    <w:p w:rsidR="00390749" w:rsidRPr="00390749" w:rsidRDefault="006730A7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Педагог 2</w:t>
      </w:r>
      <w:r w:rsidR="00390749" w:rsidRPr="003907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390749"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Мы думали и веселились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даже спорили порой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 очень подружились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нашею игрой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Игра, игрой сменяется,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Кончается игра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 дружба не кончается</w:t>
      </w:r>
    </w:p>
    <w:p w:rsidR="00390749" w:rsidRPr="00390749" w:rsidRDefault="00390749" w:rsidP="00390749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Ура! Ура! Ура</w:t>
      </w:r>
      <w:r w:rsidR="006730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C3258E" w:rsidRDefault="00C3258E">
      <w:bookmarkStart w:id="0" w:name="_GoBack"/>
      <w:bookmarkEnd w:id="0"/>
    </w:p>
    <w:sectPr w:rsidR="00C3258E" w:rsidSect="008F2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0749"/>
    <w:rsid w:val="00116146"/>
    <w:rsid w:val="00390749"/>
    <w:rsid w:val="006730A7"/>
    <w:rsid w:val="008F2858"/>
    <w:rsid w:val="00B07AF5"/>
    <w:rsid w:val="00C3258E"/>
    <w:rsid w:val="00E7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58"/>
  </w:style>
  <w:style w:type="paragraph" w:styleId="1">
    <w:name w:val="heading 1"/>
    <w:basedOn w:val="a"/>
    <w:link w:val="10"/>
    <w:uiPriority w:val="9"/>
    <w:qFormat/>
    <w:rsid w:val="003907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7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9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90749"/>
  </w:style>
  <w:style w:type="character" w:styleId="a4">
    <w:name w:val="Strong"/>
    <w:basedOn w:val="a0"/>
    <w:uiPriority w:val="22"/>
    <w:qFormat/>
    <w:rsid w:val="00390749"/>
    <w:rPr>
      <w:b/>
      <w:bCs/>
    </w:rPr>
  </w:style>
  <w:style w:type="character" w:styleId="a5">
    <w:name w:val="Emphasis"/>
    <w:basedOn w:val="a0"/>
    <w:uiPriority w:val="20"/>
    <w:qFormat/>
    <w:rsid w:val="003907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5</cp:revision>
  <dcterms:created xsi:type="dcterms:W3CDTF">2016-06-07T08:07:00Z</dcterms:created>
  <dcterms:modified xsi:type="dcterms:W3CDTF">2020-04-15T05:45:00Z</dcterms:modified>
</cp:coreProperties>
</file>