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40" w:rsidRDefault="00932E40" w:rsidP="00932E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КАЗЕННОЕ ОБРАЗОВАТЕЛЬНОЕ УЧРЕЖДЕНИЕ ДОПОЛНИТЕЛЬНОГО ОБРАЗОВАНИЯ </w:t>
      </w:r>
    </w:p>
    <w:p w:rsidR="00932E40" w:rsidRDefault="00932E40" w:rsidP="00932E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МОСАЛЬСКИЙ ДОМ  ТВОРЧЕСТВА</w:t>
      </w:r>
    </w:p>
    <w:p w:rsidR="00932E40" w:rsidRDefault="00932E40" w:rsidP="0093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2E40" w:rsidRDefault="00932E40" w:rsidP="0093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2E40" w:rsidRDefault="00932E40" w:rsidP="0093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2E40" w:rsidRDefault="00932E40" w:rsidP="00932E4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Методическая разработка </w:t>
      </w:r>
      <w:r w:rsidR="00F85E08">
        <w:rPr>
          <w:rFonts w:ascii="Times New Roman" w:hAnsi="Times New Roman"/>
          <w:b/>
          <w:sz w:val="48"/>
          <w:szCs w:val="48"/>
        </w:rPr>
        <w:t xml:space="preserve"> занятия </w:t>
      </w:r>
      <w:r>
        <w:rPr>
          <w:rFonts w:ascii="Times New Roman" w:hAnsi="Times New Roman"/>
          <w:b/>
          <w:sz w:val="48"/>
          <w:szCs w:val="48"/>
        </w:rPr>
        <w:t>на тему:</w:t>
      </w:r>
    </w:p>
    <w:p w:rsidR="00932E40" w:rsidRDefault="00932E40" w:rsidP="00932E40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inherit" w:hAnsi="inherit"/>
          <w:b/>
          <w:color w:val="000000"/>
          <w:sz w:val="40"/>
          <w:szCs w:val="40"/>
        </w:rPr>
        <w:t>"</w:t>
      </w:r>
      <w: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Сем</w:t>
      </w:r>
      <w:r w:rsidR="000B3662">
        <w:rPr>
          <w:rFonts w:ascii="Times New Roman" w:hAnsi="Times New Roman" w:cs="Times New Roman"/>
          <w:b/>
          <w:sz w:val="52"/>
          <w:szCs w:val="52"/>
        </w:rPr>
        <w:t>ейный портрет</w:t>
      </w:r>
      <w:r>
        <w:rPr>
          <w:rFonts w:ascii="inherit" w:hAnsi="inherit"/>
          <w:b/>
          <w:color w:val="000000"/>
          <w:sz w:val="40"/>
          <w:szCs w:val="40"/>
        </w:rPr>
        <w:t>"</w:t>
      </w:r>
      <w:r>
        <w:rPr>
          <w:rFonts w:ascii="Times New Roman" w:hAnsi="Times New Roman"/>
          <w:b/>
          <w:bCs/>
          <w:sz w:val="40"/>
          <w:szCs w:val="40"/>
        </w:rPr>
        <w:t>.</w:t>
      </w:r>
    </w:p>
    <w:p w:rsidR="00932E40" w:rsidRPr="00F85E08" w:rsidRDefault="00F85E08" w:rsidP="00932E40">
      <w:pPr>
        <w:jc w:val="center"/>
        <w:rPr>
          <w:rFonts w:ascii="Times New Roman" w:hAnsi="Times New Roman"/>
          <w:b/>
          <w:sz w:val="32"/>
          <w:szCs w:val="32"/>
        </w:rPr>
      </w:pPr>
      <w:r w:rsidRPr="00F85E08">
        <w:rPr>
          <w:rFonts w:ascii="Times New Roman" w:hAnsi="Times New Roman"/>
          <w:b/>
          <w:sz w:val="32"/>
          <w:szCs w:val="32"/>
        </w:rPr>
        <w:t>Объединения</w:t>
      </w:r>
      <w:r>
        <w:rPr>
          <w:rFonts w:ascii="Times New Roman" w:hAnsi="Times New Roman"/>
          <w:b/>
          <w:sz w:val="32"/>
          <w:szCs w:val="32"/>
        </w:rPr>
        <w:t xml:space="preserve"> «Изостудия «Кисточка»</w:t>
      </w:r>
      <w:r w:rsidR="00932E40" w:rsidRPr="00F85E08">
        <w:rPr>
          <w:rFonts w:ascii="Times New Roman" w:hAnsi="Times New Roman"/>
          <w:b/>
          <w:sz w:val="32"/>
          <w:szCs w:val="32"/>
        </w:rPr>
        <w:t>.</w:t>
      </w: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rPr>
          <w:rFonts w:ascii="Times New Roman" w:hAnsi="Times New Roman"/>
          <w:b/>
          <w:sz w:val="28"/>
          <w:szCs w:val="28"/>
        </w:rPr>
      </w:pPr>
    </w:p>
    <w:p w:rsidR="00932E40" w:rsidRDefault="00932E40" w:rsidP="00932E4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F85E08">
        <w:rPr>
          <w:rFonts w:ascii="Times New Roman" w:hAnsi="Times New Roman"/>
          <w:b/>
          <w:sz w:val="28"/>
          <w:szCs w:val="28"/>
        </w:rPr>
        <w:t xml:space="preserve">                Р</w:t>
      </w:r>
      <w:r>
        <w:rPr>
          <w:rFonts w:ascii="Times New Roman" w:hAnsi="Times New Roman"/>
          <w:b/>
          <w:sz w:val="28"/>
          <w:szCs w:val="28"/>
        </w:rPr>
        <w:t>азработка</w:t>
      </w:r>
    </w:p>
    <w:p w:rsidR="00932E40" w:rsidRDefault="00932E40" w:rsidP="00932E4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педагога  дополнительного</w:t>
      </w:r>
    </w:p>
    <w:p w:rsidR="00932E40" w:rsidRDefault="00932E40" w:rsidP="00932E4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МКУДОД МДДТ:</w:t>
      </w:r>
    </w:p>
    <w:p w:rsidR="00932E40" w:rsidRDefault="00932E40" w:rsidP="00932E4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Козловой Елены Александровны</w:t>
      </w: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jc w:val="center"/>
        <w:rPr>
          <w:rFonts w:ascii="Times New Roman" w:hAnsi="Times New Roman"/>
          <w:sz w:val="28"/>
          <w:szCs w:val="28"/>
        </w:rPr>
      </w:pPr>
    </w:p>
    <w:p w:rsidR="00932E40" w:rsidRDefault="00932E40" w:rsidP="0093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>осальск</w:t>
      </w:r>
    </w:p>
    <w:p w:rsidR="00932E40" w:rsidRPr="00F85E08" w:rsidRDefault="00F85E08" w:rsidP="00F85E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 2020</w:t>
      </w:r>
      <w:r w:rsidR="00932E40">
        <w:rPr>
          <w:rFonts w:ascii="Times New Roman" w:hAnsi="Times New Roman"/>
          <w:b/>
          <w:sz w:val="28"/>
          <w:szCs w:val="28"/>
        </w:rPr>
        <w:t>г.</w:t>
      </w:r>
    </w:p>
    <w:p w:rsidR="00932E40" w:rsidRDefault="00932E40" w:rsidP="00932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«Сем</w:t>
      </w:r>
      <w:r w:rsidR="000B3662">
        <w:rPr>
          <w:rFonts w:ascii="Times New Roman" w:hAnsi="Times New Roman" w:cs="Times New Roman"/>
          <w:b/>
          <w:sz w:val="28"/>
          <w:szCs w:val="28"/>
        </w:rPr>
        <w:t>ейный портрет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возраст воспитанников – 6-7 лет</w:t>
      </w:r>
    </w:p>
    <w:p w:rsidR="00932E40" w:rsidRDefault="00932E40" w:rsidP="00932E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932E40" w:rsidRDefault="00932E40" w:rsidP="00932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1.Расширить представления о семье, ориентироваться в родственных отношениях, пополнять знания детей  о родных им людях, прививать любовь к ним;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2. Закрепить умения учащихся рисовать групповой портрет.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3. Воспитывать желание заботиться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развивать чувство гордости за свою семью.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</w:p>
    <w:p w:rsidR="00932E40" w:rsidRDefault="00932E40" w:rsidP="0093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пропорций лица человека; </w:t>
      </w:r>
    </w:p>
    <w:p w:rsidR="00932E40" w:rsidRDefault="00932E40" w:rsidP="0093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изменений мимики лица в зависимости от настроения человека;</w:t>
      </w:r>
    </w:p>
    <w:p w:rsidR="00932E40" w:rsidRDefault="00932E40" w:rsidP="0093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 с термином "Портрет";</w:t>
      </w:r>
    </w:p>
    <w:p w:rsidR="00932E40" w:rsidRDefault="00932E40" w:rsidP="0093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 с этапами создания портрета.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</w:t>
      </w:r>
    </w:p>
    <w:p w:rsidR="00932E40" w:rsidRDefault="00932E40" w:rsidP="00932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аналитическое мышление;</w:t>
      </w:r>
    </w:p>
    <w:p w:rsidR="00932E40" w:rsidRDefault="00932E40" w:rsidP="00932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образное мышление;</w:t>
      </w:r>
    </w:p>
    <w:p w:rsidR="00932E40" w:rsidRDefault="00932E40" w:rsidP="00932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фантазию, воображение, художественный вкус;</w:t>
      </w:r>
    </w:p>
    <w:p w:rsidR="00932E40" w:rsidRDefault="00932E40" w:rsidP="00932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графические умения и навыки, чувство линии.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Воспитывающие</w:t>
      </w:r>
    </w:p>
    <w:p w:rsidR="00932E40" w:rsidRDefault="00932E40" w:rsidP="00932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эстетическое восприятие человека как объекта воззрений художника;</w:t>
      </w:r>
    </w:p>
    <w:p w:rsidR="00932E40" w:rsidRDefault="00932E40" w:rsidP="00932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стремление к искусству, к творчеству;</w:t>
      </w:r>
    </w:p>
    <w:p w:rsidR="00932E40" w:rsidRDefault="00932E40" w:rsidP="00932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аккуратность, трудолюбие.</w:t>
      </w:r>
    </w:p>
    <w:p w:rsidR="00932E40" w:rsidRDefault="00932E40" w:rsidP="00932E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для учащихся: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Карандаш, ластик, коричневый маркер,  цветные фломастеры, цветные карандаши.</w:t>
      </w:r>
    </w:p>
    <w:p w:rsidR="00932E40" w:rsidRDefault="000B3662" w:rsidP="00932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занятия</w:t>
      </w:r>
      <w:bookmarkStart w:id="0" w:name="_GoBack"/>
      <w:bookmarkEnd w:id="0"/>
      <w:r w:rsidR="00932E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32E40">
        <w:rPr>
          <w:rFonts w:ascii="Times New Roman" w:hAnsi="Times New Roman" w:cs="Times New Roman"/>
          <w:sz w:val="28"/>
          <w:szCs w:val="28"/>
        </w:rPr>
        <w:t>комбинированный</w:t>
      </w:r>
      <w:r w:rsidR="00932E40">
        <w:rPr>
          <w:rFonts w:ascii="Times New Roman" w:hAnsi="Times New Roman" w:cs="Times New Roman"/>
          <w:sz w:val="28"/>
          <w:szCs w:val="28"/>
        </w:rPr>
        <w:br/>
      </w:r>
      <w:r w:rsidR="00932E40">
        <w:rPr>
          <w:rFonts w:ascii="Times New Roman" w:hAnsi="Times New Roman" w:cs="Times New Roman"/>
          <w:b/>
          <w:bCs/>
          <w:sz w:val="28"/>
          <w:szCs w:val="28"/>
        </w:rPr>
        <w:t xml:space="preserve">Методы и приёмы: </w:t>
      </w:r>
      <w:r w:rsidR="00932E40">
        <w:rPr>
          <w:rFonts w:ascii="Times New Roman" w:hAnsi="Times New Roman" w:cs="Times New Roman"/>
          <w:sz w:val="28"/>
          <w:szCs w:val="28"/>
        </w:rPr>
        <w:t xml:space="preserve">беседа по картине, работа по схеме, этюд, пальчиковая </w:t>
      </w:r>
      <w:r w:rsidR="00932E40">
        <w:rPr>
          <w:rFonts w:ascii="Times New Roman" w:hAnsi="Times New Roman" w:cs="Times New Roman"/>
          <w:sz w:val="28"/>
          <w:szCs w:val="28"/>
        </w:rPr>
        <w:br/>
      </w:r>
      <w:r w:rsidR="00932E40">
        <w:rPr>
          <w:rFonts w:ascii="Times New Roman" w:hAnsi="Times New Roman" w:cs="Times New Roman"/>
          <w:sz w:val="28"/>
          <w:szCs w:val="28"/>
        </w:rPr>
        <w:br/>
        <w:t>гимнастика, слушание и анализ стихотворений и песен.</w:t>
      </w:r>
    </w:p>
    <w:p w:rsidR="00932E40" w:rsidRDefault="00932E40" w:rsidP="00932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для учителя: </w:t>
      </w:r>
      <w:r>
        <w:rPr>
          <w:rFonts w:ascii="Times New Roman" w:hAnsi="Times New Roman" w:cs="Times New Roman"/>
          <w:sz w:val="28"/>
          <w:szCs w:val="28"/>
        </w:rPr>
        <w:t>детские</w:t>
      </w:r>
      <w:r w:rsidR="00F8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рисунки, сюжетные картинки, записи </w:t>
      </w:r>
    </w:p>
    <w:p w:rsidR="00932E40" w:rsidRDefault="00932E40" w:rsidP="00932E4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932E40" w:rsidRDefault="00932E40" w:rsidP="00932E4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Вводная беседа</w:t>
      </w:r>
    </w:p>
    <w:p w:rsidR="00932E40" w:rsidRDefault="00932E40" w:rsidP="00932E40">
      <w:pPr>
        <w:pStyle w:val="a3"/>
        <w:ind w:left="14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Ребята, кто знает, что такое семья?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(выслушиваю ответы детей).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Как можно сказать одним словом о тех, с кем вы живете в одной квартире?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(семья, родные, родственники).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Семья - это взрослые и дети, которые живут вместе, любят друг друга, заботятся друг о друге. Семьи бывают большие и маленькие, но во всех семьях родственники любят, уважают друг друга и помогают друг другу. Никто не знает, когда появилась первая семья, но раньше древние люди жили небольшими группами, так им было легче растить детей и вести хозяйство. 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Вот эти стихи – о семье:</w:t>
      </w:r>
    </w:p>
    <w:p w:rsidR="00932E40" w:rsidRDefault="00932E40" w:rsidP="00932E40">
      <w:pPr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семейном кругу мы с вами растем.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 основ – родительский дом.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семейном кругу все корни твои,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жизнь мы выходим  из семьи.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семейном кругу мы жизнь создаем.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 основ – родительский дом.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Педагог просит детей рассказать о своей семье.</w:t>
      </w:r>
    </w:p>
    <w:p w:rsidR="00932E40" w:rsidRDefault="00932E40" w:rsidP="00932E40">
      <w:pPr>
        <w:pStyle w:val="a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-А теперь послушайте стихотворение – загадку: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-Если видим на картине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ей-то профиль иль анфас,</w:t>
      </w:r>
      <w:r>
        <w:rPr>
          <w:rFonts w:ascii="Times New Roman" w:hAnsi="Times New Roman" w:cs="Times New Roman"/>
          <w:sz w:val="28"/>
          <w:szCs w:val="28"/>
        </w:rPr>
        <w:br/>
        <w:t>Или, может быть, задорный</w:t>
      </w:r>
      <w:r>
        <w:rPr>
          <w:rFonts w:ascii="Times New Roman" w:hAnsi="Times New Roman" w:cs="Times New Roman"/>
          <w:sz w:val="28"/>
          <w:szCs w:val="28"/>
        </w:rPr>
        <w:br/>
        <w:t>И весёлый чей-то глаз,</w:t>
      </w:r>
      <w:r>
        <w:rPr>
          <w:rFonts w:ascii="Times New Roman" w:hAnsi="Times New Roman" w:cs="Times New Roman"/>
          <w:sz w:val="28"/>
          <w:szCs w:val="28"/>
        </w:rPr>
        <w:br/>
        <w:t>Может, грустный или смелый,</w:t>
      </w:r>
      <w:r>
        <w:rPr>
          <w:rFonts w:ascii="Times New Roman" w:hAnsi="Times New Roman" w:cs="Times New Roman"/>
          <w:sz w:val="28"/>
          <w:szCs w:val="28"/>
        </w:rPr>
        <w:br/>
        <w:t>Может, добрый или злой.</w:t>
      </w:r>
      <w:r>
        <w:rPr>
          <w:rFonts w:ascii="Times New Roman" w:hAnsi="Times New Roman" w:cs="Times New Roman"/>
          <w:sz w:val="28"/>
          <w:szCs w:val="28"/>
        </w:rPr>
        <w:br/>
        <w:t>В нарисованной картине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главное лицо.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Может папа или мама,</w:t>
      </w:r>
      <w:r>
        <w:rPr>
          <w:rFonts w:ascii="Times New Roman" w:hAnsi="Times New Roman" w:cs="Times New Roman"/>
          <w:sz w:val="28"/>
          <w:szCs w:val="28"/>
        </w:rPr>
        <w:br/>
        <w:t xml:space="preserve">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</w:t>
      </w:r>
      <w:r>
        <w:rPr>
          <w:rFonts w:ascii="Times New Roman" w:hAnsi="Times New Roman" w:cs="Times New Roman"/>
          <w:sz w:val="28"/>
          <w:szCs w:val="28"/>
        </w:rPr>
        <w:br/>
        <w:t xml:space="preserve">Нарисованы в картине. </w:t>
      </w:r>
      <w:r>
        <w:rPr>
          <w:rFonts w:ascii="Times New Roman" w:hAnsi="Times New Roman" w:cs="Times New Roman"/>
          <w:sz w:val="28"/>
          <w:szCs w:val="28"/>
        </w:rPr>
        <w:br/>
        <w:t>Может вся моя семья.</w:t>
      </w:r>
      <w:r>
        <w:rPr>
          <w:rFonts w:ascii="Times New Roman" w:hAnsi="Times New Roman" w:cs="Times New Roman"/>
          <w:sz w:val="28"/>
          <w:szCs w:val="28"/>
        </w:rPr>
        <w:br/>
        <w:t>Догадаться тут несложно,</w:t>
      </w:r>
      <w:r>
        <w:rPr>
          <w:rFonts w:ascii="Times New Roman" w:hAnsi="Times New Roman" w:cs="Times New Roman"/>
          <w:sz w:val="28"/>
          <w:szCs w:val="28"/>
        </w:rPr>
        <w:br/>
        <w:t>Неуверенности нет,</w:t>
      </w:r>
      <w:r>
        <w:rPr>
          <w:rFonts w:ascii="Times New Roman" w:hAnsi="Times New Roman" w:cs="Times New Roman"/>
          <w:sz w:val="28"/>
          <w:szCs w:val="28"/>
        </w:rPr>
        <w:br/>
        <w:t>Что красивая картина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азывается ….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-Портрет!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картины художников с изображением семьи, рисунки детей.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будем рисовать  портрет семьи.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поэтапно показывает рисование  фигуры человека в центре листа, положенного горизонтально, дети рисуют себя. По бокам располагаются папа и мама.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6315" cy="1788795"/>
            <wp:effectExtent l="19050" t="0" r="635" b="0"/>
            <wp:docPr id="1" name="Рисунок 18" descr="DSC_00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SC_0000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6631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же рисуется портрет? Портрет рисуется с натуры или по представлению. Мы будем рисовать по представлению.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-Рисование начинаем с головы: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должны узнать для этого? Давайте проведём небольшое исследование (проблемная ситуация). Нам надо определить, какую форму головы имеет голова? Давайте посмотрим друг на друга, на меня!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формы голова человека?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Круглая, овальная.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Голова человека имеет овальную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ауженную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внизу (форма яйца), которая делится на две симметричные части: правую и левую.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6200" cy="1971675"/>
            <wp:effectExtent l="0" t="323850" r="0" b="295275"/>
            <wp:docPr id="2" name="Рисунок 20" descr="DSC_0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SC_0000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6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Изображение частей лица человека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формы у нас брови и глаза?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брови дугообразные, глаза овальные.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-Глаза у человека располагаются посередине лица. Над глазами  - дугообразные брови.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 нос у человека? Каково место его расположения на лице?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у человека треугольной формы. Он может быть прямым, большим, маленьким.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 находится на середине лица. Начало носа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 одной линии с глазами. Форма носа – полукруглая.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89580" cy="2250440"/>
            <wp:effectExtent l="0" t="361950" r="0" b="359410"/>
            <wp:docPr id="3" name="Рисунок 21" descr="DSC_00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SC_0000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89580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 у человека рот?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-большой, полукруглый.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-Хорошо. Рот человека - этот две губы, имеющие форму двух дугообразных линий. Рот находится ниже носа.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дети, мы узнали, какие у лица есть основные части и где они расположены.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2059305"/>
            <wp:effectExtent l="0" t="342900" r="0" b="321945"/>
            <wp:docPr id="4" name="Рисунок 22" descr="DSC_00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SC_00000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320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Поэтапное рисование: </w:t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52065" cy="1892300"/>
            <wp:effectExtent l="19050" t="0" r="635" b="0"/>
            <wp:docPr id="5" name="Рисунок 24" descr="DSC_00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DSC_00000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5206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87090" cy="2544445"/>
            <wp:effectExtent l="19050" t="0" r="3810" b="0"/>
            <wp:docPr id="6" name="Рисунок 25" descr="DSC_0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DSC_00000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87090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4840" cy="2377440"/>
            <wp:effectExtent l="19050" t="0" r="0" b="0"/>
            <wp:docPr id="7" name="Рисунок 26" descr="DSC_00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DSC_00000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6484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93085" cy="2321560"/>
            <wp:effectExtent l="0" t="381000" r="0" b="364490"/>
            <wp:docPr id="8" name="Рисунок 14" descr="DSC_0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SC_00000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308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2460" cy="2377440"/>
            <wp:effectExtent l="19050" t="0" r="8890" b="0"/>
            <wp:docPr id="9" name="Рисунок 13" descr="DSC_00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SC_00000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7246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40" w:rsidRDefault="00932E40" w:rsidP="00932E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урока: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работ, выбор лучших рисунков.</w:t>
      </w: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2E40" w:rsidRDefault="00932E40" w:rsidP="00932E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-Желаю вам, ребята,  и  вашим родителям, бабушкам и дедушкам, здоровья, счастья и семейного благополучия. Живите дружно, проявляйте заботу друг о друге. Чаще говорите ласковые слова. И тогда не только ваша жизнь, но и жизнь всего человечества будет лучше.</w:t>
      </w:r>
    </w:p>
    <w:p w:rsidR="00932E40" w:rsidRDefault="00932E40" w:rsidP="00932E40"/>
    <w:p w:rsidR="00932E40" w:rsidRDefault="00932E40" w:rsidP="00932E40"/>
    <w:p w:rsidR="00BB257A" w:rsidRDefault="00BB257A"/>
    <w:sectPr w:rsidR="00BB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3888"/>
    <w:multiLevelType w:val="multilevel"/>
    <w:tmpl w:val="03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339B6"/>
    <w:multiLevelType w:val="multilevel"/>
    <w:tmpl w:val="808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44FAB"/>
    <w:multiLevelType w:val="multilevel"/>
    <w:tmpl w:val="21E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E40"/>
    <w:rsid w:val="000B3662"/>
    <w:rsid w:val="00932E40"/>
    <w:rsid w:val="00BB257A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E40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3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2015-10-20T08:06:00Z</dcterms:created>
  <dcterms:modified xsi:type="dcterms:W3CDTF">2020-09-28T13:35:00Z</dcterms:modified>
</cp:coreProperties>
</file>